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81" w:rsidRPr="00D53B28" w:rsidRDefault="007A3071" w:rsidP="00D53B28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A55BAB">
        <w:rPr>
          <w:rFonts w:asciiTheme="minorHAnsi" w:hAnsiTheme="minorHAnsi" w:cstheme="minorHAnsi"/>
        </w:rPr>
        <w:tab/>
      </w:r>
      <w:r w:rsidR="00121CAA">
        <w:tab/>
      </w:r>
    </w:p>
    <w:p w:rsidR="00D37881" w:rsidRDefault="00D37881" w:rsidP="00742174">
      <w:pPr>
        <w:tabs>
          <w:tab w:val="left" w:pos="4536"/>
        </w:tabs>
        <w:spacing w:before="0" w:after="0"/>
        <w:rPr>
          <w:rFonts w:ascii="Lato" w:hAnsi="Lato"/>
          <w:sz w:val="22"/>
          <w:szCs w:val="22"/>
        </w:rPr>
      </w:pPr>
    </w:p>
    <w:p w:rsidR="00032F1A" w:rsidRDefault="00032F1A" w:rsidP="00742174">
      <w:pPr>
        <w:tabs>
          <w:tab w:val="left" w:pos="4536"/>
        </w:tabs>
        <w:spacing w:before="0" w:after="0"/>
        <w:jc w:val="right"/>
        <w:rPr>
          <w:rFonts w:asciiTheme="minorHAnsi" w:hAnsiTheme="minorHAnsi" w:cstheme="minorHAnsi"/>
          <w:sz w:val="24"/>
          <w:szCs w:val="24"/>
        </w:rPr>
      </w:pPr>
      <w:r w:rsidRPr="00D53B28">
        <w:rPr>
          <w:rFonts w:asciiTheme="minorHAnsi" w:hAnsiTheme="minorHAnsi" w:cstheme="minorHAnsi"/>
          <w:sz w:val="24"/>
          <w:szCs w:val="24"/>
        </w:rPr>
        <w:t xml:space="preserve">Gdańsk, </w:t>
      </w:r>
      <w:r w:rsidRPr="00D53B28">
        <w:rPr>
          <w:rFonts w:asciiTheme="minorHAnsi" w:hAnsiTheme="minorHAnsi" w:cstheme="minorHAnsi"/>
          <w:sz w:val="24"/>
          <w:szCs w:val="24"/>
        </w:rPr>
        <w:fldChar w:fldCharType="begin"/>
      </w:r>
      <w:r w:rsidRPr="00D53B28">
        <w:rPr>
          <w:rFonts w:asciiTheme="minorHAnsi" w:hAnsiTheme="minorHAnsi" w:cstheme="minorHAnsi"/>
          <w:sz w:val="24"/>
          <w:szCs w:val="24"/>
        </w:rPr>
        <w:instrText xml:space="preserve"> TIME \@ "d MMMM yyyy" </w:instrText>
      </w:r>
      <w:r w:rsidRPr="00D53B28">
        <w:rPr>
          <w:rFonts w:asciiTheme="minorHAnsi" w:hAnsiTheme="minorHAnsi" w:cstheme="minorHAnsi"/>
          <w:sz w:val="24"/>
          <w:szCs w:val="24"/>
        </w:rPr>
        <w:fldChar w:fldCharType="separate"/>
      </w:r>
      <w:r w:rsidR="0086673B">
        <w:rPr>
          <w:rFonts w:asciiTheme="minorHAnsi" w:hAnsiTheme="minorHAnsi" w:cstheme="minorHAnsi"/>
          <w:noProof/>
          <w:sz w:val="24"/>
          <w:szCs w:val="24"/>
        </w:rPr>
        <w:t>26 listopada 2019</w:t>
      </w:r>
      <w:r w:rsidRPr="00D53B28">
        <w:rPr>
          <w:rFonts w:asciiTheme="minorHAnsi" w:hAnsiTheme="minorHAnsi" w:cstheme="minorHAnsi"/>
          <w:sz w:val="24"/>
          <w:szCs w:val="24"/>
        </w:rPr>
        <w:fldChar w:fldCharType="end"/>
      </w:r>
      <w:r w:rsidRPr="00D53B2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37881" w:rsidRDefault="00D37881" w:rsidP="00D37881">
      <w:pPr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</w:p>
    <w:p w:rsidR="00464D15" w:rsidRDefault="00464D15" w:rsidP="00464D15">
      <w:pPr>
        <w:spacing w:before="0"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>Tytuł: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Zarzą</w:t>
      </w:r>
      <w:r w:rsidR="002A0A03">
        <w:rPr>
          <w:rFonts w:asciiTheme="minorHAnsi" w:hAnsiTheme="minorHAnsi"/>
          <w:sz w:val="22"/>
          <w:szCs w:val="22"/>
        </w:rPr>
        <w:t>d Zlewni Wód Polskich w Gdańsku</w:t>
      </w:r>
      <w:r>
        <w:rPr>
          <w:rFonts w:asciiTheme="minorHAnsi" w:hAnsiTheme="minorHAnsi"/>
          <w:sz w:val="22"/>
          <w:szCs w:val="22"/>
        </w:rPr>
        <w:t xml:space="preserve"> - informacja o wszczętym postępowaniu </w:t>
      </w:r>
      <w:r>
        <w:rPr>
          <w:rFonts w:asciiTheme="minorHAnsi" w:hAnsiTheme="minorHAnsi" w:cs="Latha"/>
          <w:sz w:val="22"/>
          <w:szCs w:val="22"/>
        </w:rPr>
        <w:t xml:space="preserve">na wniosek </w:t>
      </w:r>
      <w:r>
        <w:rPr>
          <w:rFonts w:asciiTheme="minorHAnsi" w:hAnsiTheme="minorHAnsi" w:cs="Latha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Krokowskiego Przedsiębiorstwa Komunalnego Sp. z o.o. w</w:t>
      </w:r>
      <w:r>
        <w:rPr>
          <w:rFonts w:asciiTheme="minorHAnsi" w:hAnsiTheme="minorHAnsi" w:cs="Latha"/>
          <w:sz w:val="22"/>
          <w:szCs w:val="22"/>
        </w:rPr>
        <w:t>, w sprawie wygaszenia decyzji pozwolenia wodnoprawnego</w:t>
      </w:r>
    </w:p>
    <w:p w:rsidR="00D37881" w:rsidRDefault="00D37881" w:rsidP="00D37881">
      <w:pPr>
        <w:spacing w:before="0" w:after="0"/>
        <w:rPr>
          <w:rFonts w:asciiTheme="minorHAnsi" w:hAnsiTheme="minorHAnsi"/>
          <w:b/>
          <w:sz w:val="24"/>
          <w:szCs w:val="24"/>
        </w:rPr>
      </w:pPr>
    </w:p>
    <w:p w:rsidR="00D37881" w:rsidRDefault="00D37881" w:rsidP="00D37881">
      <w:pPr>
        <w:spacing w:before="0" w:after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O B W I E S Z C Z E N I E</w:t>
      </w:r>
    </w:p>
    <w:p w:rsidR="00D37881" w:rsidRPr="004C18DD" w:rsidRDefault="00D37881" w:rsidP="00D37881">
      <w:pPr>
        <w:spacing w:after="0" w:line="240" w:lineRule="auto"/>
        <w:ind w:firstLine="709"/>
        <w:rPr>
          <w:rFonts w:asciiTheme="minorHAnsi" w:hAnsiTheme="minorHAnsi"/>
          <w:i/>
          <w:sz w:val="28"/>
          <w:szCs w:val="28"/>
        </w:rPr>
      </w:pPr>
      <w:r w:rsidRPr="004C18DD">
        <w:rPr>
          <w:rFonts w:asciiTheme="minorHAnsi" w:hAnsiTheme="minorHAnsi"/>
          <w:i/>
          <w:sz w:val="24"/>
          <w:szCs w:val="24"/>
        </w:rPr>
        <w:t xml:space="preserve">Działając na podstawie art. </w:t>
      </w:r>
      <w:r w:rsidR="00742174" w:rsidRPr="004C18DD">
        <w:rPr>
          <w:rFonts w:asciiTheme="minorHAnsi" w:hAnsiTheme="minorHAnsi"/>
          <w:i/>
          <w:sz w:val="24"/>
          <w:szCs w:val="24"/>
        </w:rPr>
        <w:t>49</w:t>
      </w:r>
      <w:r w:rsidRPr="004C18DD">
        <w:rPr>
          <w:rFonts w:asciiTheme="minorHAnsi" w:hAnsiTheme="minorHAnsi"/>
          <w:i/>
          <w:sz w:val="24"/>
          <w:szCs w:val="24"/>
        </w:rPr>
        <w:t xml:space="preserve"> Ustawy z dnia </w:t>
      </w:r>
      <w:r w:rsidR="00742174" w:rsidRPr="004C18DD">
        <w:rPr>
          <w:rFonts w:asciiTheme="minorHAnsi" w:hAnsiTheme="minorHAnsi"/>
          <w:i/>
          <w:sz w:val="24"/>
          <w:szCs w:val="24"/>
        </w:rPr>
        <w:t>14</w:t>
      </w:r>
      <w:r w:rsidRPr="004C18DD">
        <w:rPr>
          <w:rFonts w:asciiTheme="minorHAnsi" w:hAnsiTheme="minorHAnsi"/>
          <w:i/>
          <w:sz w:val="24"/>
          <w:szCs w:val="24"/>
        </w:rPr>
        <w:t xml:space="preserve"> </w:t>
      </w:r>
      <w:r w:rsidR="00742174" w:rsidRPr="004C18DD">
        <w:rPr>
          <w:rFonts w:asciiTheme="minorHAnsi" w:hAnsiTheme="minorHAnsi"/>
          <w:i/>
          <w:sz w:val="24"/>
          <w:szCs w:val="24"/>
        </w:rPr>
        <w:t>czerwca</w:t>
      </w:r>
      <w:r w:rsidRPr="004C18DD">
        <w:rPr>
          <w:rFonts w:asciiTheme="minorHAnsi" w:hAnsiTheme="minorHAnsi"/>
          <w:i/>
          <w:sz w:val="24"/>
          <w:szCs w:val="24"/>
        </w:rPr>
        <w:t xml:space="preserve"> </w:t>
      </w:r>
      <w:r w:rsidR="00742174" w:rsidRPr="004C18DD">
        <w:rPr>
          <w:rFonts w:asciiTheme="minorHAnsi" w:hAnsiTheme="minorHAnsi"/>
          <w:i/>
          <w:sz w:val="24"/>
          <w:szCs w:val="24"/>
        </w:rPr>
        <w:t>1960</w:t>
      </w:r>
      <w:r w:rsidRPr="004C18DD">
        <w:rPr>
          <w:rFonts w:asciiTheme="minorHAnsi" w:hAnsiTheme="minorHAnsi"/>
          <w:i/>
          <w:sz w:val="24"/>
          <w:szCs w:val="24"/>
        </w:rPr>
        <w:t xml:space="preserve"> r. </w:t>
      </w:r>
      <w:r w:rsidR="00742174" w:rsidRPr="004C18DD">
        <w:rPr>
          <w:rFonts w:asciiTheme="minorHAnsi" w:hAnsiTheme="minorHAnsi"/>
          <w:i/>
          <w:sz w:val="24"/>
          <w:szCs w:val="24"/>
        </w:rPr>
        <w:t xml:space="preserve">kodeks postępowania administracyjnego (tj. Dz.U. z 2018 r. poz. 2096 ze zm.), art. 401 ust. 3 i 4 oraz art. 400 ust. 7 </w:t>
      </w:r>
      <w:r w:rsidR="0076579E">
        <w:rPr>
          <w:rFonts w:asciiTheme="minorHAnsi" w:hAnsiTheme="minorHAnsi"/>
          <w:i/>
          <w:sz w:val="24"/>
          <w:szCs w:val="24"/>
        </w:rPr>
        <w:t xml:space="preserve">ustawy z dnia 20 lipca 2017 r. </w:t>
      </w:r>
      <w:r w:rsidR="00742174" w:rsidRPr="004C18DD">
        <w:rPr>
          <w:rFonts w:asciiTheme="minorHAnsi" w:hAnsiTheme="minorHAnsi"/>
          <w:i/>
          <w:sz w:val="24"/>
          <w:szCs w:val="24"/>
        </w:rPr>
        <w:t>prawo wodne (tj. Dz.U. z 2018 r. poz. 2268 ze zm.),</w:t>
      </w:r>
    </w:p>
    <w:p w:rsidR="00D53B28" w:rsidRDefault="00D53B28" w:rsidP="00D37881">
      <w:pPr>
        <w:spacing w:before="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37881" w:rsidRDefault="00D37881" w:rsidP="00D37881">
      <w:pPr>
        <w:spacing w:before="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Dyrektor Zarządu Zlewni Wód Polskich w Gdańsku </w:t>
      </w:r>
    </w:p>
    <w:p w:rsidR="00742174" w:rsidRDefault="00742174" w:rsidP="00D37881">
      <w:pPr>
        <w:spacing w:before="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Zawiadamia strony poprzez obwieszczenie i podaje do publicznej wiadomości informację:</w:t>
      </w:r>
    </w:p>
    <w:p w:rsidR="00D53B28" w:rsidRDefault="00D53B28" w:rsidP="00C62C7F">
      <w:pPr>
        <w:spacing w:before="0"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62C7F" w:rsidRPr="00BC470B" w:rsidRDefault="00C62C7F" w:rsidP="00C62C7F">
      <w:pPr>
        <w:widowControl w:val="0"/>
        <w:suppressAutoHyphens/>
        <w:spacing w:before="0" w:after="0" w:line="360" w:lineRule="auto"/>
        <w:ind w:firstLine="567"/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</w:pPr>
      <w:r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  <w:t xml:space="preserve">że wszczęto postępowanie administracyjne na wniosek </w:t>
      </w:r>
      <w:r>
        <w:rPr>
          <w:rFonts w:asciiTheme="minorHAnsi" w:eastAsia="Lucida Sans Unicode" w:hAnsiTheme="minorHAnsi" w:cs="Tahoma"/>
          <w:b/>
          <w:color w:val="000000"/>
          <w:kern w:val="1"/>
          <w:sz w:val="22"/>
          <w:szCs w:val="22"/>
        </w:rPr>
        <w:t>Krokowskiego Przedsiębiorstwa Komunalnego Sp. z o.o., ul. Żarnowiec 76, 84 – 110 Krokowa</w:t>
      </w:r>
      <w:r>
        <w:rPr>
          <w:rFonts w:asciiTheme="minorHAnsi" w:eastAsia="Arial Unicode MS" w:hAnsiTheme="minorHAnsi" w:cs="Mangal"/>
          <w:color w:val="000000"/>
          <w:kern w:val="1"/>
          <w:sz w:val="22"/>
          <w:szCs w:val="22"/>
          <w:lang w:eastAsia="zh-CN" w:bidi="hi-IN"/>
        </w:rPr>
        <w:t xml:space="preserve"> </w:t>
      </w:r>
      <w:r w:rsidRPr="009871E7"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  <w:t xml:space="preserve">w sprawie </w:t>
      </w:r>
      <w:r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  <w:t xml:space="preserve">wygaszenia obecnie obowiązującej decyzji pozwolenia wodnoprawnego nr ROŚ.6341.3.13.2013, ROŚ.6341.2.29.2013 wydanej przez Starostę Puckiego dnia 07.08.2013 r., udzielającej pozwolenia wodnoprawnego na pobór wód podziemnych na ujęciu w </w:t>
      </w:r>
      <w:proofErr w:type="spellStart"/>
      <w:r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  <w:t>Tyłowie</w:t>
      </w:r>
      <w:proofErr w:type="spellEnd"/>
      <w:r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  <w:t xml:space="preserve"> z uwagi na prowadzone w Zarządzie Zlewni w Gdańsku postępowanie administracyjne w sprawie wydania nowego pozwolenia wodnoprawnego na pobór wody – nr sprawy: GD.ZUZ.3.421.764.2018.SŻ.</w:t>
      </w:r>
    </w:p>
    <w:p w:rsidR="00742174" w:rsidRPr="00742174" w:rsidRDefault="00742174" w:rsidP="00742174">
      <w:pPr>
        <w:spacing w:before="0" w:after="0" w:line="360" w:lineRule="auto"/>
        <w:ind w:firstLine="709"/>
        <w:rPr>
          <w:rFonts w:asciiTheme="minorHAnsi" w:hAnsiTheme="minorHAnsi"/>
          <w:sz w:val="22"/>
          <w:szCs w:val="22"/>
        </w:rPr>
      </w:pPr>
      <w:r w:rsidRPr="00742174">
        <w:rPr>
          <w:rFonts w:asciiTheme="minorHAnsi" w:hAnsiTheme="minorHAnsi"/>
          <w:sz w:val="22"/>
          <w:szCs w:val="22"/>
        </w:rPr>
        <w:t xml:space="preserve">Zgodnie z art. 10 § 1 ustawy k.p.a. stronom przysługuje przed wydaniem decyzji prawo </w:t>
      </w:r>
      <w:r w:rsidR="00C62C7F">
        <w:rPr>
          <w:rFonts w:asciiTheme="minorHAnsi" w:hAnsiTheme="minorHAnsi"/>
          <w:sz w:val="22"/>
          <w:szCs w:val="22"/>
        </w:rPr>
        <w:br/>
      </w:r>
      <w:r w:rsidRPr="00742174">
        <w:rPr>
          <w:rFonts w:asciiTheme="minorHAnsi" w:hAnsiTheme="minorHAnsi"/>
          <w:sz w:val="22"/>
          <w:szCs w:val="22"/>
        </w:rPr>
        <w:t xml:space="preserve">do wypowiedzenia się co do zebranych dowodów i materiałów oraz zgłoszenie żądań. Strony mogą skorzystać z tego uprawnienia w terminie </w:t>
      </w:r>
      <w:r w:rsidR="00C62C7F">
        <w:rPr>
          <w:rFonts w:asciiTheme="minorHAnsi" w:hAnsiTheme="minorHAnsi"/>
          <w:sz w:val="22"/>
          <w:szCs w:val="22"/>
        </w:rPr>
        <w:t>7</w:t>
      </w:r>
      <w:r w:rsidRPr="00742174">
        <w:rPr>
          <w:rFonts w:asciiTheme="minorHAnsi" w:hAnsiTheme="minorHAnsi"/>
          <w:sz w:val="22"/>
          <w:szCs w:val="22"/>
        </w:rPr>
        <w:t xml:space="preserve"> dni od daty doręczenia zawiadomienia, w godzinach od 8:00 do 15:00 w siedzibie </w:t>
      </w:r>
      <w:r w:rsidR="00C62C7F">
        <w:rPr>
          <w:rFonts w:asciiTheme="minorHAnsi" w:hAnsiTheme="minorHAnsi"/>
          <w:sz w:val="22"/>
          <w:szCs w:val="22"/>
        </w:rPr>
        <w:t>Zarządu Zlewni w Gdańsku, ul. Sucha 12, 80 – 531 Gdańsk</w:t>
      </w:r>
      <w:r w:rsidRPr="00742174">
        <w:rPr>
          <w:rFonts w:asciiTheme="minorHAnsi" w:hAnsiTheme="minorHAnsi"/>
          <w:sz w:val="22"/>
          <w:szCs w:val="22"/>
        </w:rPr>
        <w:t xml:space="preserve">. </w:t>
      </w:r>
    </w:p>
    <w:p w:rsidR="00D37881" w:rsidRDefault="00D37881" w:rsidP="00D3788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D37881" w:rsidRDefault="00D37881" w:rsidP="00D3788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D37881" w:rsidRDefault="00D37881" w:rsidP="00D3788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D37881" w:rsidRDefault="00D37881" w:rsidP="00D3788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E26A0B" w:rsidRDefault="00E26A0B" w:rsidP="00D37881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42174" w:rsidRDefault="00742174" w:rsidP="00D37881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D53B28" w:rsidRDefault="00D53B28" w:rsidP="00D37881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C18DD" w:rsidRDefault="004C18DD" w:rsidP="00D37881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D53B28" w:rsidRDefault="00D53B28" w:rsidP="00D37881">
      <w:pPr>
        <w:pStyle w:val="Wydzial"/>
        <w:tabs>
          <w:tab w:val="left" w:pos="4536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5913EE" w:rsidRDefault="005913EE" w:rsidP="005913EE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Metadane do zawiadomienia:</w:t>
      </w:r>
    </w:p>
    <w:p w:rsidR="005913EE" w:rsidRDefault="005913EE" w:rsidP="005913EE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Wytwarzający / odpowiadający:  </w:t>
      </w:r>
      <w:r w:rsidR="0086673B">
        <w:rPr>
          <w:rFonts w:asciiTheme="minorHAnsi" w:hAnsiTheme="minorHAnsi" w:cstheme="minorHAnsi"/>
          <w:sz w:val="22"/>
          <w:szCs w:val="22"/>
          <w:lang w:eastAsia="pl-PL" w:bidi="ar-SA"/>
        </w:rPr>
        <w:t>Marta Chudzicka</w:t>
      </w:r>
    </w:p>
    <w:p w:rsidR="005913EE" w:rsidRDefault="005913EE" w:rsidP="005913EE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Stanowisko:  dyrektor Zarządu Zlewni w Gdańsku</w:t>
      </w:r>
    </w:p>
    <w:p w:rsidR="005913EE" w:rsidRDefault="0086673B" w:rsidP="005913EE">
      <w:p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Czas wytworzenia: …26.11</w:t>
      </w:r>
      <w:r w:rsidR="005913EE">
        <w:rPr>
          <w:rFonts w:asciiTheme="minorHAnsi" w:hAnsiTheme="minorHAnsi" w:cstheme="minorHAnsi"/>
          <w:sz w:val="22"/>
          <w:szCs w:val="22"/>
          <w:lang w:eastAsia="pl-PL" w:bidi="ar-SA"/>
        </w:rPr>
        <w:t>.2019 r.</w:t>
      </w:r>
    </w:p>
    <w:p w:rsidR="00742174" w:rsidRPr="006C7773" w:rsidRDefault="00742174" w:rsidP="00742174">
      <w:pPr>
        <w:pStyle w:val="Wydzial"/>
        <w:tabs>
          <w:tab w:val="left" w:pos="4536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sectPr w:rsidR="00742174" w:rsidRPr="006C7773" w:rsidSect="00D53B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E" w:rsidRDefault="0000757E" w:rsidP="00BA6736">
      <w:r>
        <w:separator/>
      </w:r>
    </w:p>
  </w:endnote>
  <w:endnote w:type="continuationSeparator" w:id="0">
    <w:p w:rsidR="0000757E" w:rsidRDefault="0000757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912"/>
      <w:gridCol w:w="2695"/>
    </w:tblGrid>
    <w:tr w:rsidR="00E96E5B" w:rsidRPr="007F41B0" w:rsidTr="00007339">
      <w:trPr>
        <w:trHeight w:val="804"/>
      </w:trPr>
      <w:tc>
        <w:tcPr>
          <w:tcW w:w="6912" w:type="dxa"/>
          <w:vAlign w:val="bottom"/>
          <w:hideMark/>
        </w:tcPr>
        <w:p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58 343 22 54 do 56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:rsidR="006E3ADA" w:rsidRPr="00E96E5B" w:rsidRDefault="00E96E5B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834580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7" w:type="dxa"/>
      <w:tblLook w:val="04A0" w:firstRow="1" w:lastRow="0" w:firstColumn="1" w:lastColumn="0" w:noHBand="0" w:noVBand="1"/>
    </w:tblPr>
    <w:tblGrid>
      <w:gridCol w:w="7621"/>
      <w:gridCol w:w="2836"/>
    </w:tblGrid>
    <w:tr w:rsidR="008820BB" w:rsidRPr="00E17232" w:rsidTr="00742174">
      <w:trPr>
        <w:trHeight w:val="804"/>
      </w:trPr>
      <w:tc>
        <w:tcPr>
          <w:tcW w:w="7621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0F04C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:rsidR="000F04CA" w:rsidRPr="006928C8" w:rsidRDefault="000F04CA" w:rsidP="000F04C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28C8">
            <w:rPr>
              <w:rFonts w:ascii="Lato" w:hAnsi="Lato"/>
              <w:color w:val="195F8A"/>
              <w:sz w:val="18"/>
              <w:szCs w:val="18"/>
            </w:rPr>
            <w:t xml:space="preserve">ul. Sucha 12, 80 - 531 </w:t>
          </w:r>
          <w:r>
            <w:rPr>
              <w:rFonts w:ascii="Lato" w:hAnsi="Lato"/>
              <w:color w:val="195F8A"/>
              <w:sz w:val="18"/>
              <w:szCs w:val="18"/>
            </w:rPr>
            <w:t>Gdańsk</w:t>
          </w:r>
        </w:p>
        <w:p w:rsidR="005A0398" w:rsidRPr="0074372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4372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0F04CA" w:rsidRPr="00743722">
            <w:rPr>
              <w:rFonts w:ascii="Lato" w:hAnsi="Lato"/>
              <w:color w:val="195F8A"/>
              <w:sz w:val="18"/>
              <w:szCs w:val="18"/>
            </w:rPr>
            <w:t xml:space="preserve">48 </w:t>
          </w:r>
          <w:r w:rsidR="004E4DDB" w:rsidRPr="00743722">
            <w:rPr>
              <w:rFonts w:ascii="Lato" w:hAnsi="Lato"/>
              <w:color w:val="195F8A"/>
              <w:sz w:val="18"/>
              <w:szCs w:val="18"/>
            </w:rPr>
            <w:t xml:space="preserve">58 343 </w:t>
          </w:r>
          <w:r w:rsidR="00D91A46" w:rsidRPr="00743722">
            <w:rPr>
              <w:rFonts w:ascii="Lato" w:hAnsi="Lato"/>
              <w:color w:val="195F8A"/>
              <w:sz w:val="18"/>
              <w:szCs w:val="18"/>
            </w:rPr>
            <w:t>26 17, +48 58 559 92 16</w:t>
          </w:r>
          <w:r w:rsidR="004E4DDB" w:rsidRPr="0074372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0F04CA" w:rsidRPr="0074372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74372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74372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74372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74372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74372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743722">
            <w:rPr>
              <w:rFonts w:ascii="Lato" w:hAnsi="Lato"/>
              <w:color w:val="195F8A"/>
              <w:sz w:val="18"/>
              <w:szCs w:val="18"/>
            </w:rPr>
            <w:t>: +</w:t>
          </w:r>
          <w:r w:rsidR="000F04CA" w:rsidRPr="00743722">
            <w:rPr>
              <w:rFonts w:ascii="Lato" w:hAnsi="Lato"/>
              <w:color w:val="195F8A"/>
              <w:sz w:val="18"/>
              <w:szCs w:val="18"/>
            </w:rPr>
            <w:t>48 58 343 26 17</w:t>
          </w:r>
          <w:r w:rsidRPr="0074372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74372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 w:rsidRPr="0074372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74372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42174" w:rsidRPr="00743722">
            <w:rPr>
              <w:rFonts w:ascii="Lato" w:hAnsi="Lato"/>
              <w:color w:val="195F8A"/>
              <w:sz w:val="18"/>
              <w:szCs w:val="18"/>
            </w:rPr>
            <w:t>zz-</w:t>
          </w:r>
          <w:r w:rsidR="000F04CA" w:rsidRPr="00743722">
            <w:rPr>
              <w:rFonts w:ascii="Lato" w:hAnsi="Lato"/>
              <w:color w:val="195F8A"/>
              <w:sz w:val="18"/>
              <w:szCs w:val="18"/>
            </w:rPr>
            <w:t>gdansk@wody.gov.pl</w:t>
          </w:r>
        </w:p>
      </w:tc>
      <w:tc>
        <w:tcPr>
          <w:tcW w:w="2836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E" w:rsidRDefault="0000757E" w:rsidP="00BA6736">
      <w:r>
        <w:separator/>
      </w:r>
    </w:p>
  </w:footnote>
  <w:footnote w:type="continuationSeparator" w:id="0">
    <w:p w:rsidR="0000757E" w:rsidRDefault="0000757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7BD8BF7" wp14:editId="7DAF53B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7pt;height:19.7pt" o:bullet="t">
        <v:imagedata r:id="rId1" o:title="bulet_green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304A3"/>
    <w:multiLevelType w:val="hybridMultilevel"/>
    <w:tmpl w:val="0EF08B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5A51EE"/>
    <w:multiLevelType w:val="hybridMultilevel"/>
    <w:tmpl w:val="D6ECA11E"/>
    <w:lvl w:ilvl="0" w:tplc="1F380F8C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21F9"/>
    <w:multiLevelType w:val="hybridMultilevel"/>
    <w:tmpl w:val="97A0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41396C79"/>
    <w:multiLevelType w:val="hybridMultilevel"/>
    <w:tmpl w:val="3EBA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F236F"/>
    <w:multiLevelType w:val="hybridMultilevel"/>
    <w:tmpl w:val="BFBC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B13E0"/>
    <w:multiLevelType w:val="hybridMultilevel"/>
    <w:tmpl w:val="4AA29D86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8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4"/>
  </w:num>
  <w:num w:numId="5">
    <w:abstractNumId w:val="14"/>
  </w:num>
  <w:num w:numId="6">
    <w:abstractNumId w:val="3"/>
  </w:num>
  <w:num w:numId="7">
    <w:abstractNumId w:val="3"/>
  </w:num>
  <w:num w:numId="8">
    <w:abstractNumId w:val="14"/>
  </w:num>
  <w:num w:numId="9">
    <w:abstractNumId w:val="18"/>
  </w:num>
  <w:num w:numId="10">
    <w:abstractNumId w:val="18"/>
  </w:num>
  <w:num w:numId="11">
    <w:abstractNumId w:val="16"/>
  </w:num>
  <w:num w:numId="12">
    <w:abstractNumId w:val="18"/>
  </w:num>
  <w:num w:numId="13">
    <w:abstractNumId w:val="16"/>
  </w:num>
  <w:num w:numId="14">
    <w:abstractNumId w:val="5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8"/>
  </w:num>
  <w:num w:numId="20">
    <w:abstractNumId w:val="16"/>
  </w:num>
  <w:num w:numId="21">
    <w:abstractNumId w:val="14"/>
  </w:num>
  <w:num w:numId="22">
    <w:abstractNumId w:val="14"/>
  </w:num>
  <w:num w:numId="23">
    <w:abstractNumId w:val="18"/>
  </w:num>
  <w:num w:numId="24">
    <w:abstractNumId w:val="16"/>
  </w:num>
  <w:num w:numId="25">
    <w:abstractNumId w:val="13"/>
  </w:num>
  <w:num w:numId="26">
    <w:abstractNumId w:val="4"/>
  </w:num>
  <w:num w:numId="27">
    <w:abstractNumId w:val="4"/>
  </w:num>
  <w:num w:numId="28">
    <w:abstractNumId w:val="14"/>
  </w:num>
  <w:num w:numId="29">
    <w:abstractNumId w:val="14"/>
  </w:num>
  <w:num w:numId="30">
    <w:abstractNumId w:val="8"/>
  </w:num>
  <w:num w:numId="31">
    <w:abstractNumId w:val="8"/>
  </w:num>
  <w:num w:numId="32">
    <w:abstractNumId w:val="14"/>
  </w:num>
  <w:num w:numId="33">
    <w:abstractNumId w:val="18"/>
  </w:num>
  <w:num w:numId="34">
    <w:abstractNumId w:val="4"/>
  </w:num>
  <w:num w:numId="35">
    <w:abstractNumId w:val="8"/>
  </w:num>
  <w:num w:numId="36">
    <w:abstractNumId w:val="9"/>
  </w:num>
  <w:num w:numId="37">
    <w:abstractNumId w:val="9"/>
  </w:num>
  <w:num w:numId="38">
    <w:abstractNumId w:val="6"/>
  </w:num>
  <w:num w:numId="39">
    <w:abstractNumId w:val="19"/>
  </w:num>
  <w:num w:numId="40">
    <w:abstractNumId w:val="10"/>
  </w:num>
  <w:num w:numId="41">
    <w:abstractNumId w:val="1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37"/>
    <w:rsid w:val="00007339"/>
    <w:rsid w:val="0000757E"/>
    <w:rsid w:val="00024D9F"/>
    <w:rsid w:val="00025D43"/>
    <w:rsid w:val="00025E02"/>
    <w:rsid w:val="00026D6E"/>
    <w:rsid w:val="00032F1A"/>
    <w:rsid w:val="00050629"/>
    <w:rsid w:val="00051323"/>
    <w:rsid w:val="00052613"/>
    <w:rsid w:val="0005743E"/>
    <w:rsid w:val="00080028"/>
    <w:rsid w:val="000905F8"/>
    <w:rsid w:val="00090E4D"/>
    <w:rsid w:val="000A40D2"/>
    <w:rsid w:val="000B13B5"/>
    <w:rsid w:val="000B20D3"/>
    <w:rsid w:val="000B2AFD"/>
    <w:rsid w:val="000B7446"/>
    <w:rsid w:val="000D22F3"/>
    <w:rsid w:val="000E4D0B"/>
    <w:rsid w:val="000E5BD3"/>
    <w:rsid w:val="000F04CA"/>
    <w:rsid w:val="0010437A"/>
    <w:rsid w:val="00121CAA"/>
    <w:rsid w:val="001446B4"/>
    <w:rsid w:val="00173CF7"/>
    <w:rsid w:val="00185E39"/>
    <w:rsid w:val="00190C02"/>
    <w:rsid w:val="00195AEC"/>
    <w:rsid w:val="001C5CCD"/>
    <w:rsid w:val="001D421E"/>
    <w:rsid w:val="001F1B2B"/>
    <w:rsid w:val="001F7298"/>
    <w:rsid w:val="00213B7C"/>
    <w:rsid w:val="002219B6"/>
    <w:rsid w:val="0022361F"/>
    <w:rsid w:val="00225731"/>
    <w:rsid w:val="00236BFF"/>
    <w:rsid w:val="00246960"/>
    <w:rsid w:val="00250DEC"/>
    <w:rsid w:val="00254A6C"/>
    <w:rsid w:val="00260510"/>
    <w:rsid w:val="00283C45"/>
    <w:rsid w:val="00284886"/>
    <w:rsid w:val="00292C2A"/>
    <w:rsid w:val="002958C5"/>
    <w:rsid w:val="002A0A03"/>
    <w:rsid w:val="002B6A92"/>
    <w:rsid w:val="002C03D7"/>
    <w:rsid w:val="002C2C5B"/>
    <w:rsid w:val="002C471B"/>
    <w:rsid w:val="002D78E7"/>
    <w:rsid w:val="002E2446"/>
    <w:rsid w:val="00316727"/>
    <w:rsid w:val="00322013"/>
    <w:rsid w:val="003260A2"/>
    <w:rsid w:val="00330F37"/>
    <w:rsid w:val="00343710"/>
    <w:rsid w:val="003468A3"/>
    <w:rsid w:val="0036305C"/>
    <w:rsid w:val="00364D90"/>
    <w:rsid w:val="0037424F"/>
    <w:rsid w:val="0038159E"/>
    <w:rsid w:val="003931C3"/>
    <w:rsid w:val="003A4160"/>
    <w:rsid w:val="003B0619"/>
    <w:rsid w:val="003C220E"/>
    <w:rsid w:val="003D202A"/>
    <w:rsid w:val="003D339D"/>
    <w:rsid w:val="003E6AAF"/>
    <w:rsid w:val="003F3358"/>
    <w:rsid w:val="003F3F40"/>
    <w:rsid w:val="003F60CE"/>
    <w:rsid w:val="004246ED"/>
    <w:rsid w:val="00424D9F"/>
    <w:rsid w:val="0044662E"/>
    <w:rsid w:val="00452F11"/>
    <w:rsid w:val="00454BBE"/>
    <w:rsid w:val="00464D15"/>
    <w:rsid w:val="00467013"/>
    <w:rsid w:val="00481B2A"/>
    <w:rsid w:val="004A1542"/>
    <w:rsid w:val="004A6980"/>
    <w:rsid w:val="004A7945"/>
    <w:rsid w:val="004A7D08"/>
    <w:rsid w:val="004C03D8"/>
    <w:rsid w:val="004C18DD"/>
    <w:rsid w:val="004D2328"/>
    <w:rsid w:val="004E487F"/>
    <w:rsid w:val="004E4DDB"/>
    <w:rsid w:val="0050570C"/>
    <w:rsid w:val="00514C54"/>
    <w:rsid w:val="00527AB7"/>
    <w:rsid w:val="005309DF"/>
    <w:rsid w:val="005317E4"/>
    <w:rsid w:val="00540732"/>
    <w:rsid w:val="00554B24"/>
    <w:rsid w:val="00560D19"/>
    <w:rsid w:val="005732FD"/>
    <w:rsid w:val="00574457"/>
    <w:rsid w:val="00575BD8"/>
    <w:rsid w:val="00577A64"/>
    <w:rsid w:val="005842F6"/>
    <w:rsid w:val="00584F09"/>
    <w:rsid w:val="005913EE"/>
    <w:rsid w:val="00591619"/>
    <w:rsid w:val="005A0398"/>
    <w:rsid w:val="005A7AB5"/>
    <w:rsid w:val="005B1FE5"/>
    <w:rsid w:val="005B325C"/>
    <w:rsid w:val="005B57C5"/>
    <w:rsid w:val="005B7CF9"/>
    <w:rsid w:val="005C34B5"/>
    <w:rsid w:val="005C549C"/>
    <w:rsid w:val="005D6C97"/>
    <w:rsid w:val="005E1916"/>
    <w:rsid w:val="005F0258"/>
    <w:rsid w:val="005F072B"/>
    <w:rsid w:val="005F47A2"/>
    <w:rsid w:val="006031FA"/>
    <w:rsid w:val="00603396"/>
    <w:rsid w:val="006142E5"/>
    <w:rsid w:val="00626A57"/>
    <w:rsid w:val="00627F00"/>
    <w:rsid w:val="0063769B"/>
    <w:rsid w:val="00650B38"/>
    <w:rsid w:val="00654E8C"/>
    <w:rsid w:val="006715ED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C7773"/>
    <w:rsid w:val="006D320F"/>
    <w:rsid w:val="006E3ADA"/>
    <w:rsid w:val="006F6532"/>
    <w:rsid w:val="007003FD"/>
    <w:rsid w:val="00706B57"/>
    <w:rsid w:val="0071332F"/>
    <w:rsid w:val="007416D0"/>
    <w:rsid w:val="00742174"/>
    <w:rsid w:val="00743722"/>
    <w:rsid w:val="00745F2F"/>
    <w:rsid w:val="007544F3"/>
    <w:rsid w:val="0075623F"/>
    <w:rsid w:val="0076579E"/>
    <w:rsid w:val="00776FE4"/>
    <w:rsid w:val="00782C00"/>
    <w:rsid w:val="0079046A"/>
    <w:rsid w:val="00790F90"/>
    <w:rsid w:val="00795CEB"/>
    <w:rsid w:val="007A3071"/>
    <w:rsid w:val="007B5804"/>
    <w:rsid w:val="007C04D4"/>
    <w:rsid w:val="007D67D0"/>
    <w:rsid w:val="007F41B0"/>
    <w:rsid w:val="007F565B"/>
    <w:rsid w:val="007F64BC"/>
    <w:rsid w:val="00807B9A"/>
    <w:rsid w:val="00813CE5"/>
    <w:rsid w:val="008252E2"/>
    <w:rsid w:val="00825598"/>
    <w:rsid w:val="00834580"/>
    <w:rsid w:val="00841F1A"/>
    <w:rsid w:val="008437B0"/>
    <w:rsid w:val="00847B56"/>
    <w:rsid w:val="008524F7"/>
    <w:rsid w:val="0086673B"/>
    <w:rsid w:val="00874814"/>
    <w:rsid w:val="008820BB"/>
    <w:rsid w:val="008853C3"/>
    <w:rsid w:val="008A065F"/>
    <w:rsid w:val="008B06A7"/>
    <w:rsid w:val="008B16F9"/>
    <w:rsid w:val="008B210F"/>
    <w:rsid w:val="008C2488"/>
    <w:rsid w:val="008C323A"/>
    <w:rsid w:val="008D2114"/>
    <w:rsid w:val="008D32A5"/>
    <w:rsid w:val="008D73AD"/>
    <w:rsid w:val="008F1B8D"/>
    <w:rsid w:val="00911F10"/>
    <w:rsid w:val="00924179"/>
    <w:rsid w:val="009601D4"/>
    <w:rsid w:val="009621CA"/>
    <w:rsid w:val="009752AC"/>
    <w:rsid w:val="0098643B"/>
    <w:rsid w:val="009B3BF0"/>
    <w:rsid w:val="009D70BE"/>
    <w:rsid w:val="009E7A2F"/>
    <w:rsid w:val="00A03AC2"/>
    <w:rsid w:val="00A07B4D"/>
    <w:rsid w:val="00A124C2"/>
    <w:rsid w:val="00A2052E"/>
    <w:rsid w:val="00A30C15"/>
    <w:rsid w:val="00A32710"/>
    <w:rsid w:val="00A32C70"/>
    <w:rsid w:val="00A352B4"/>
    <w:rsid w:val="00A4319D"/>
    <w:rsid w:val="00A55BAB"/>
    <w:rsid w:val="00A808C7"/>
    <w:rsid w:val="00A92EFF"/>
    <w:rsid w:val="00AA1423"/>
    <w:rsid w:val="00AA647E"/>
    <w:rsid w:val="00AB75E7"/>
    <w:rsid w:val="00AC0305"/>
    <w:rsid w:val="00AC03AF"/>
    <w:rsid w:val="00AC2EE6"/>
    <w:rsid w:val="00AC4AAC"/>
    <w:rsid w:val="00AC7C61"/>
    <w:rsid w:val="00B0381D"/>
    <w:rsid w:val="00B16D64"/>
    <w:rsid w:val="00B32E72"/>
    <w:rsid w:val="00B36587"/>
    <w:rsid w:val="00B65380"/>
    <w:rsid w:val="00BA6736"/>
    <w:rsid w:val="00BA7745"/>
    <w:rsid w:val="00BC45C1"/>
    <w:rsid w:val="00BE0E20"/>
    <w:rsid w:val="00BE349D"/>
    <w:rsid w:val="00BF7837"/>
    <w:rsid w:val="00C06534"/>
    <w:rsid w:val="00C130EE"/>
    <w:rsid w:val="00C20DCA"/>
    <w:rsid w:val="00C376FA"/>
    <w:rsid w:val="00C62C7F"/>
    <w:rsid w:val="00C839B0"/>
    <w:rsid w:val="00C83A41"/>
    <w:rsid w:val="00CA1A14"/>
    <w:rsid w:val="00CC7058"/>
    <w:rsid w:val="00CD5EEF"/>
    <w:rsid w:val="00D0432D"/>
    <w:rsid w:val="00D05008"/>
    <w:rsid w:val="00D07813"/>
    <w:rsid w:val="00D10BBD"/>
    <w:rsid w:val="00D114A9"/>
    <w:rsid w:val="00D12167"/>
    <w:rsid w:val="00D172D3"/>
    <w:rsid w:val="00D20EEE"/>
    <w:rsid w:val="00D32BBB"/>
    <w:rsid w:val="00D33EF5"/>
    <w:rsid w:val="00D37881"/>
    <w:rsid w:val="00D43ED5"/>
    <w:rsid w:val="00D442E6"/>
    <w:rsid w:val="00D465EE"/>
    <w:rsid w:val="00D53B28"/>
    <w:rsid w:val="00D61A7B"/>
    <w:rsid w:val="00D6568F"/>
    <w:rsid w:val="00D8407D"/>
    <w:rsid w:val="00D91A46"/>
    <w:rsid w:val="00D93A2A"/>
    <w:rsid w:val="00D95D65"/>
    <w:rsid w:val="00D96AA5"/>
    <w:rsid w:val="00D977BA"/>
    <w:rsid w:val="00DF094A"/>
    <w:rsid w:val="00E00CC1"/>
    <w:rsid w:val="00E17232"/>
    <w:rsid w:val="00E26A0B"/>
    <w:rsid w:val="00E3447F"/>
    <w:rsid w:val="00E52B5C"/>
    <w:rsid w:val="00E561DD"/>
    <w:rsid w:val="00E57305"/>
    <w:rsid w:val="00E62B9C"/>
    <w:rsid w:val="00E73D89"/>
    <w:rsid w:val="00E816FA"/>
    <w:rsid w:val="00E941FC"/>
    <w:rsid w:val="00E96E5B"/>
    <w:rsid w:val="00EA64B7"/>
    <w:rsid w:val="00EC26F2"/>
    <w:rsid w:val="00EC69B7"/>
    <w:rsid w:val="00ED0468"/>
    <w:rsid w:val="00ED660B"/>
    <w:rsid w:val="00EE4EF3"/>
    <w:rsid w:val="00EE5694"/>
    <w:rsid w:val="00EE640A"/>
    <w:rsid w:val="00EE7B73"/>
    <w:rsid w:val="00F15D0B"/>
    <w:rsid w:val="00F25210"/>
    <w:rsid w:val="00F71AFC"/>
    <w:rsid w:val="00F743A7"/>
    <w:rsid w:val="00F7689D"/>
    <w:rsid w:val="00F867AF"/>
    <w:rsid w:val="00F900F7"/>
    <w:rsid w:val="00F9661B"/>
    <w:rsid w:val="00FA1BAC"/>
    <w:rsid w:val="00FA6307"/>
    <w:rsid w:val="00FB17F5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A55BAB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A55BAB"/>
    <w:pPr>
      <w:suppressAutoHyphens/>
      <w:spacing w:before="0" w:after="0" w:line="240" w:lineRule="auto"/>
    </w:pPr>
    <w:rPr>
      <w:rFonts w:ascii="Times New Roman" w:hAnsi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385E-84FB-4976-8BB8-6583C9E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SabinaŻ</cp:lastModifiedBy>
  <cp:revision>9</cp:revision>
  <cp:lastPrinted>2019-03-11T14:49:00Z</cp:lastPrinted>
  <dcterms:created xsi:type="dcterms:W3CDTF">2019-11-22T13:33:00Z</dcterms:created>
  <dcterms:modified xsi:type="dcterms:W3CDTF">2019-11-26T08:33:00Z</dcterms:modified>
</cp:coreProperties>
</file>