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8E" w:rsidRDefault="009D378E" w:rsidP="009D378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</w:p>
    <w:p w:rsidR="009D378E" w:rsidRPr="00814817" w:rsidRDefault="009D378E" w:rsidP="00814817">
      <w:pPr>
        <w:pStyle w:val="Standard"/>
        <w:jc w:val="center"/>
        <w:rPr>
          <w:rFonts w:cs="Times New Roman"/>
          <w:b/>
          <w:sz w:val="26"/>
          <w:szCs w:val="26"/>
        </w:rPr>
      </w:pPr>
      <w:r w:rsidRPr="00814817">
        <w:rPr>
          <w:rFonts w:cs="Times New Roman"/>
          <w:b/>
          <w:sz w:val="26"/>
          <w:szCs w:val="26"/>
        </w:rPr>
        <w:t xml:space="preserve">Uchwała Nr </w:t>
      </w:r>
      <w:r w:rsidR="00814817" w:rsidRPr="00814817">
        <w:rPr>
          <w:rFonts w:cs="Times New Roman"/>
          <w:b/>
          <w:sz w:val="26"/>
          <w:szCs w:val="26"/>
        </w:rPr>
        <w:t>LVI/503/2018</w:t>
      </w:r>
    </w:p>
    <w:p w:rsidR="009D378E" w:rsidRPr="00814817" w:rsidRDefault="009D378E" w:rsidP="00814817">
      <w:pPr>
        <w:pStyle w:val="Standard"/>
        <w:jc w:val="center"/>
        <w:rPr>
          <w:rFonts w:cs="Times New Roman"/>
          <w:b/>
          <w:sz w:val="26"/>
          <w:szCs w:val="26"/>
        </w:rPr>
      </w:pPr>
      <w:r w:rsidRPr="00814817">
        <w:rPr>
          <w:rFonts w:cs="Times New Roman"/>
          <w:b/>
          <w:sz w:val="26"/>
          <w:szCs w:val="26"/>
        </w:rPr>
        <w:t>Rady Gminy Krokowa</w:t>
      </w:r>
    </w:p>
    <w:p w:rsidR="009D378E" w:rsidRPr="00814817" w:rsidRDefault="009D378E" w:rsidP="00814817">
      <w:pPr>
        <w:pStyle w:val="Standard"/>
        <w:jc w:val="center"/>
        <w:rPr>
          <w:rFonts w:cs="Times New Roman"/>
          <w:b/>
          <w:sz w:val="26"/>
          <w:szCs w:val="26"/>
        </w:rPr>
      </w:pPr>
      <w:r w:rsidRPr="00814817">
        <w:rPr>
          <w:rFonts w:cs="Times New Roman"/>
          <w:b/>
          <w:sz w:val="26"/>
          <w:szCs w:val="26"/>
        </w:rPr>
        <w:t xml:space="preserve">z dnia </w:t>
      </w:r>
      <w:r w:rsidR="00814817" w:rsidRPr="00814817">
        <w:rPr>
          <w:rFonts w:cs="Times New Roman"/>
          <w:b/>
          <w:sz w:val="26"/>
          <w:szCs w:val="26"/>
        </w:rPr>
        <w:t>9 listopada</w:t>
      </w:r>
      <w:r w:rsidR="00313C66">
        <w:rPr>
          <w:rFonts w:cs="Times New Roman"/>
          <w:b/>
          <w:sz w:val="26"/>
          <w:szCs w:val="26"/>
        </w:rPr>
        <w:t xml:space="preserve"> 2018 roku</w:t>
      </w:r>
      <w:bookmarkStart w:id="0" w:name="_GoBack"/>
      <w:bookmarkEnd w:id="0"/>
    </w:p>
    <w:p w:rsidR="009D378E" w:rsidRDefault="009D378E" w:rsidP="009D378E">
      <w:pPr>
        <w:pStyle w:val="Standard"/>
        <w:jc w:val="center"/>
        <w:rPr>
          <w:rFonts w:cs="Times New Roman"/>
          <w:b/>
        </w:rPr>
      </w:pPr>
    </w:p>
    <w:p w:rsidR="009D378E" w:rsidRDefault="009D378E" w:rsidP="009D378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w sprawie przystąpienia do sporządzenia miejscowego planu zagospodarowania przestrzennego dla  fragmentu wsi Wierzchucino , gmina Krokowa</w:t>
      </w:r>
    </w:p>
    <w:p w:rsidR="009D378E" w:rsidRDefault="009D378E" w:rsidP="009D378E">
      <w:pPr>
        <w:pStyle w:val="Standard"/>
        <w:rPr>
          <w:rFonts w:cs="Times New Roman"/>
        </w:rPr>
      </w:pPr>
    </w:p>
    <w:p w:rsidR="009D378E" w:rsidRDefault="009D378E" w:rsidP="009D378E">
      <w:pPr>
        <w:pStyle w:val="Standard"/>
        <w:jc w:val="both"/>
      </w:pPr>
      <w:r>
        <w:rPr>
          <w:rFonts w:cs="Times New Roman"/>
        </w:rPr>
        <w:t xml:space="preserve">Na podstawie art. 14 ust. 1 i 2  ustawy z dnia 27 marca 2003 r. o planowaniu i zagospodarowaniu przestrzennym (tj. Dz. U. z 2018r. poz.1945) oraz  art.18 ust. 2 pkt 5 ustawy z dnia 8 marca 1990 r. o samorządzie gminnym (tj. Dz. U. z 2018r. poz.994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zm.),  </w:t>
      </w:r>
      <w:r>
        <w:rPr>
          <w:rFonts w:cs="Times New Roman"/>
          <w:b/>
        </w:rPr>
        <w:t>Rada Gminy Krokowa uchwala, co następuje:</w:t>
      </w:r>
    </w:p>
    <w:p w:rsidR="009D378E" w:rsidRDefault="009D378E" w:rsidP="009D378E">
      <w:pPr>
        <w:pStyle w:val="Standard"/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9D378E" w:rsidRDefault="009D378E" w:rsidP="009D378E">
      <w:pPr>
        <w:pStyle w:val="Tekstpodstawowy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Przystępuje się do sporządzenia miejscowego planu zagospodarowania przestrzennego dla  fragmentu wsi Wierzchucino, gmina  Krokowa.</w:t>
      </w:r>
    </w:p>
    <w:p w:rsidR="009D378E" w:rsidRDefault="009D378E" w:rsidP="009D378E">
      <w:pPr>
        <w:pStyle w:val="Standard"/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9D378E" w:rsidRDefault="009D378E" w:rsidP="009D378E">
      <w:pPr>
        <w:pStyle w:val="Tekstpodstawowy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Integralną częścią uchwały jest załącznik graficzny przedstawiający granice obszaru objętego projektem planu.</w:t>
      </w:r>
    </w:p>
    <w:p w:rsidR="009D378E" w:rsidRDefault="009D378E" w:rsidP="009D378E">
      <w:pPr>
        <w:pStyle w:val="Standard"/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9D378E" w:rsidRDefault="009D378E" w:rsidP="009D378E">
      <w:pPr>
        <w:pStyle w:val="Tekstpodstawowy3"/>
        <w:rPr>
          <w:rFonts w:ascii="Times New Roman" w:hAnsi="Times New Roman" w:cs="Times New Roman"/>
          <w:szCs w:val="22"/>
        </w:rPr>
      </w:pPr>
    </w:p>
    <w:p w:rsidR="009D378E" w:rsidRDefault="009D378E" w:rsidP="009D378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Wykonanie uchwały powierza się Wójtowi Gminy Krokowa.</w:t>
      </w:r>
    </w:p>
    <w:p w:rsidR="009D378E" w:rsidRDefault="009D378E" w:rsidP="009D378E">
      <w:pPr>
        <w:pStyle w:val="Standard"/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9D378E" w:rsidRDefault="009D378E" w:rsidP="009D378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Zobowiązuje się Wójta Gminy Krokowa do:</w:t>
      </w:r>
    </w:p>
    <w:p w:rsidR="009D378E" w:rsidRDefault="009D378E" w:rsidP="009D378E">
      <w:pPr>
        <w:pStyle w:val="Tekstpodstawowy21"/>
        <w:numPr>
          <w:ilvl w:val="0"/>
          <w:numId w:val="2"/>
        </w:numPr>
        <w:tabs>
          <w:tab w:val="left" w:pos="798"/>
        </w:tabs>
        <w:ind w:left="399" w:hanging="399"/>
        <w:rPr>
          <w:sz w:val="22"/>
          <w:szCs w:val="22"/>
        </w:rPr>
      </w:pPr>
      <w:r>
        <w:rPr>
          <w:sz w:val="22"/>
          <w:szCs w:val="22"/>
        </w:rPr>
        <w:t>ogłoszenia w prasie miejscowej oraz przez obwieszczenie na tablicy ogłoszeń Urzędu Gminy w Krokowej , a także w sposób zwyczajowo przyjęty uchwały o przystąpieniu do sporządzenia planu, określając formę, miejsce i termin składania wniosków do planu,</w:t>
      </w:r>
    </w:p>
    <w:p w:rsidR="009D378E" w:rsidRDefault="009D378E" w:rsidP="009D378E">
      <w:pPr>
        <w:pStyle w:val="Tekstpodstawowy21"/>
        <w:numPr>
          <w:ilvl w:val="0"/>
          <w:numId w:val="1"/>
        </w:numPr>
        <w:tabs>
          <w:tab w:val="left" w:pos="798"/>
        </w:tabs>
        <w:ind w:left="399" w:hanging="399"/>
        <w:rPr>
          <w:sz w:val="22"/>
          <w:szCs w:val="22"/>
        </w:rPr>
      </w:pPr>
      <w:r>
        <w:rPr>
          <w:sz w:val="22"/>
          <w:szCs w:val="22"/>
        </w:rPr>
        <w:t>zawiadomienia na piśmie o podjęciu uchwały o przystąpienia do sporządzenia planu instytucji i organów właściwych do uzgadniania i opiniowania projektu planu.</w:t>
      </w:r>
    </w:p>
    <w:p w:rsidR="009D378E" w:rsidRDefault="009D378E" w:rsidP="009D378E">
      <w:pPr>
        <w:pStyle w:val="Standard"/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9D378E" w:rsidRDefault="009D378E" w:rsidP="009D378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Uchwała wchodzi w życie z dniem podjęcia.</w:t>
      </w:r>
    </w:p>
    <w:p w:rsidR="009D378E" w:rsidRDefault="009D378E" w:rsidP="009D378E">
      <w:pPr>
        <w:pStyle w:val="Standard"/>
        <w:jc w:val="both"/>
        <w:rPr>
          <w:rFonts w:cs="Times New Roman"/>
        </w:rPr>
      </w:pPr>
    </w:p>
    <w:p w:rsidR="009D378E" w:rsidRDefault="009D378E" w:rsidP="009D378E">
      <w:pPr>
        <w:pStyle w:val="Standard"/>
        <w:jc w:val="both"/>
        <w:rPr>
          <w:rFonts w:cs="Times New Roman"/>
        </w:rPr>
      </w:pPr>
    </w:p>
    <w:p w:rsidR="009D378E" w:rsidRDefault="009D378E" w:rsidP="009D378E">
      <w:pPr>
        <w:pStyle w:val="Standard"/>
        <w:jc w:val="both"/>
        <w:rPr>
          <w:rFonts w:cs="Times New Roman"/>
        </w:rPr>
      </w:pPr>
    </w:p>
    <w:p w:rsidR="009D378E" w:rsidRDefault="009D378E" w:rsidP="009D378E">
      <w:pPr>
        <w:pStyle w:val="Standard"/>
        <w:jc w:val="both"/>
        <w:rPr>
          <w:rFonts w:cs="Times New Roman"/>
        </w:rPr>
      </w:pPr>
    </w:p>
    <w:p w:rsidR="009D378E" w:rsidRDefault="009D378E" w:rsidP="009D378E">
      <w:pPr>
        <w:pStyle w:val="Standard"/>
        <w:jc w:val="right"/>
        <w:rPr>
          <w:rFonts w:cs="Times New Roman"/>
          <w:b/>
        </w:rPr>
      </w:pPr>
    </w:p>
    <w:p w:rsidR="009D378E" w:rsidRDefault="009D378E" w:rsidP="009D378E">
      <w:pPr>
        <w:pStyle w:val="Standard"/>
        <w:pageBreakBefore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                                                              UZASADNIENIE</w:t>
      </w:r>
    </w:p>
    <w:p w:rsidR="009D378E" w:rsidRDefault="009D378E" w:rsidP="009D378E">
      <w:pPr>
        <w:pStyle w:val="Standard"/>
        <w:rPr>
          <w:rFonts w:cs="Times New Roman"/>
          <w:b/>
        </w:rPr>
      </w:pPr>
    </w:p>
    <w:p w:rsidR="009D378E" w:rsidRDefault="009D378E" w:rsidP="009D378E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</w:rPr>
        <w:t>Obszar proponowany do objęcia planem miejscowym jest położony w południowej    części wsi Wierzchucino  , a jego granice określono  w załączniku  graficznym  do niniejszej  uchwały. Obszar  ten położony  jest na terenie , dla którego obowiązuje  miejscowy plan zagospodarowania przestrzennego  i  oznaczony jest  symbolem 92-MN – teren zabudowy mieszkaniowej .</w:t>
      </w:r>
    </w:p>
    <w:p w:rsidR="009D378E" w:rsidRDefault="009D378E" w:rsidP="009D378E">
      <w:pPr>
        <w:pStyle w:val="Textbody"/>
        <w:spacing w:line="276" w:lineRule="auto"/>
        <w:ind w:firstLine="285"/>
        <w:jc w:val="both"/>
        <w:rPr>
          <w:rFonts w:cs="Times New Roman"/>
        </w:rPr>
      </w:pPr>
      <w:r>
        <w:rPr>
          <w:rFonts w:cs="Times New Roman"/>
        </w:rPr>
        <w:t>Głównym celem sporządzenia planu jest zweryfikowanie parametrów zabudowy i zasad zagospodarowania  terenu objętego  w/w planem. Nowe zapisy planu uwzględnią aktualne uwarunkowania funkcjonalno-przestrzenne i dostosują jego ustalenia do sytuacji ekonomiczno- prawnej występującej  na tym terenie.</w:t>
      </w:r>
    </w:p>
    <w:p w:rsidR="009D378E" w:rsidRDefault="009D378E" w:rsidP="009D378E">
      <w:pPr>
        <w:pStyle w:val="Textbody"/>
        <w:jc w:val="both"/>
        <w:rPr>
          <w:rFonts w:cs="Times New Roman"/>
        </w:rPr>
      </w:pPr>
      <w:r>
        <w:rPr>
          <w:rFonts w:cs="Times New Roman"/>
        </w:rPr>
        <w:t>Teren wskazany w uchwale położony jest w granicach określonych w  obowiązującym studium uwarunkowań i kierunków zagospodarowania przestrzennego gminy Krokowa  jako strefa  funkcjonalna oznaczona kolorem brązowym – „obszary rozwoju zainwestowania wielofunkcyjnego - funkcje mieszkaniowe, usługowe, rekreacyjne, zagrodowe”.</w:t>
      </w:r>
    </w:p>
    <w:p w:rsidR="009D378E" w:rsidRDefault="009D378E" w:rsidP="009D378E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 Tryb  sporządzenia planu miejscowego jest  określony  w ustawie   z dnia  27  marca  2003r.  o planowaniu i zagospodarowaniu  przestrzennym . Tryb ten  pozwala  na takie  sformułowanie  ustaleń planistycznych , które  zapewnią  zgodność   z prawem  i oczekiwaniami społeczności lokalnej i inwestorów  , realizując  jednocześnie  politykę przestrzenną gminy.</w:t>
      </w:r>
    </w:p>
    <w:p w:rsidR="009D378E" w:rsidRDefault="009D378E" w:rsidP="009D378E">
      <w:pPr>
        <w:pStyle w:val="txt"/>
        <w:spacing w:line="276" w:lineRule="auto"/>
        <w:ind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analizy  zasadności  przystąpienia    do  sporządzenia  przedmiotowego planu  stwierdzono ,że plan ma umożliwić  poprawę warunków inwestowania w  południowej  części wsi  Wierzchucino. Plan  ma umożliwić właściwe ustalenie parametrów zabudowy i zagospodarowania terenu. Pozwoli również realizować politykę gminy wskazaną w studium</w:t>
      </w:r>
    </w:p>
    <w:p w:rsidR="009D378E" w:rsidRDefault="009D378E" w:rsidP="009D378E">
      <w:pPr>
        <w:pStyle w:val="Tekstpodstawowy21"/>
        <w:rPr>
          <w:szCs w:val="24"/>
        </w:rPr>
      </w:pPr>
      <w:r>
        <w:rPr>
          <w:szCs w:val="24"/>
        </w:rPr>
        <w:t xml:space="preserve">    W oparciu o powyższe przewiduje się , że plan nie naruszy ustaleń obowiązującego studium uwarunkowań i kierunków zagospodarowania przestrzennego gminy Krokowa.</w:t>
      </w:r>
    </w:p>
    <w:p w:rsidR="009D378E" w:rsidRDefault="009D378E" w:rsidP="009D378E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Na podstawie analizy złożonych wniosków o przystąpieniu do sporządzenia planu  ,  Wójt Gminy Krokowa  zwrócił się o skierowanie   pod obrady  Rady Gminy  Krokowa  wniosku o podjęcie  uchwały o przystąpieniu  do sporządzenia   miejscowego  planu zagospodarowania   przestrzennego  dla  w/w obszaru.</w:t>
      </w:r>
    </w:p>
    <w:p w:rsidR="009D378E" w:rsidRDefault="009D378E" w:rsidP="009D378E">
      <w:pPr>
        <w:pStyle w:val="Textbody"/>
        <w:jc w:val="both"/>
        <w:rPr>
          <w:rFonts w:cs="Times New Roman"/>
        </w:rPr>
      </w:pPr>
      <w:r>
        <w:rPr>
          <w:rFonts w:cs="Times New Roman"/>
        </w:rPr>
        <w:t>Plan miejscowy poprzez ustalenia przestrzenne będzie służył uporządkowaniu zagospodarowania przestrzennego oraz zasad użytkowania terenu . Przystąpienie do sporządzenia miejscowego planu zagospodarowania przestrzennego dla  fragmentu  wsi Wierzchucino jest uzasadnione.</w:t>
      </w:r>
    </w:p>
    <w:p w:rsidR="009D378E" w:rsidRDefault="009D378E" w:rsidP="009D378E">
      <w:pPr>
        <w:pStyle w:val="Textbody"/>
        <w:jc w:val="both"/>
        <w:rPr>
          <w:rFonts w:cs="Times New Roman"/>
        </w:rPr>
      </w:pPr>
    </w:p>
    <w:p w:rsidR="00B37418" w:rsidRDefault="00B37418"/>
    <w:p w:rsidR="00814817" w:rsidRDefault="00814817"/>
    <w:p w:rsidR="00814817" w:rsidRDefault="00814817"/>
    <w:p w:rsidR="00814817" w:rsidRDefault="00814817"/>
    <w:p w:rsidR="00814817" w:rsidRDefault="00814817"/>
    <w:p w:rsidR="00814817" w:rsidRDefault="00814817"/>
    <w:p w:rsidR="00814817" w:rsidRDefault="00814817"/>
    <w:p w:rsidR="00814817" w:rsidRDefault="00814817">
      <w:r>
        <w:rPr>
          <w:noProof/>
          <w:lang w:eastAsia="pl-PL"/>
        </w:rPr>
        <w:lastRenderedPageBreak/>
        <w:drawing>
          <wp:inline distT="0" distB="0" distL="0" distR="0">
            <wp:extent cx="5760720" cy="8396982"/>
            <wp:effectExtent l="0" t="0" r="0" b="4445"/>
            <wp:docPr id="1" name="Obraz 1" descr="C:\skany_ricoh\2018111511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any_ricoh\201811151151_0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35E"/>
    <w:multiLevelType w:val="multilevel"/>
    <w:tmpl w:val="1C2AB710"/>
    <w:styleLink w:val="WW8Num4"/>
    <w:lvl w:ilvl="0">
      <w:start w:val="1"/>
      <w:numFmt w:val="decimal"/>
      <w:lvlText w:val="%1)"/>
      <w:lvlJc w:val="left"/>
      <w:pPr>
        <w:ind w:left="7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8E"/>
    <w:rsid w:val="002F3010"/>
    <w:rsid w:val="00313C66"/>
    <w:rsid w:val="005D6A9C"/>
    <w:rsid w:val="00814817"/>
    <w:rsid w:val="009D378E"/>
    <w:rsid w:val="00B37418"/>
    <w:rsid w:val="00C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378E"/>
    <w:pPr>
      <w:spacing w:after="120"/>
    </w:pPr>
  </w:style>
  <w:style w:type="paragraph" w:styleId="Tekstpodstawowy3">
    <w:name w:val="Body Text 3"/>
    <w:basedOn w:val="Standard"/>
    <w:link w:val="Tekstpodstawowy3Znak"/>
    <w:rsid w:val="009D378E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9D378E"/>
    <w:rPr>
      <w:rFonts w:ascii="Tahoma" w:eastAsia="SimSun" w:hAnsi="Tahoma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9D378E"/>
    <w:pPr>
      <w:overflowPunct w:val="0"/>
      <w:autoSpaceDE w:val="0"/>
      <w:ind w:hanging="284"/>
      <w:jc w:val="both"/>
    </w:pPr>
    <w:rPr>
      <w:rFonts w:eastAsia="Times New Roman" w:cs="Times New Roman"/>
      <w:szCs w:val="20"/>
    </w:rPr>
  </w:style>
  <w:style w:type="paragraph" w:customStyle="1" w:styleId="txt">
    <w:name w:val="txt"/>
    <w:basedOn w:val="Standard"/>
    <w:rsid w:val="009D378E"/>
    <w:pPr>
      <w:spacing w:after="60" w:line="360" w:lineRule="auto"/>
      <w:ind w:firstLine="284"/>
      <w:jc w:val="both"/>
    </w:pPr>
    <w:rPr>
      <w:rFonts w:ascii="Century Gothic" w:eastAsia="Times New Roman" w:hAnsi="Century Gothic" w:cs="Century Gothic"/>
      <w:bCs/>
      <w:sz w:val="20"/>
      <w:szCs w:val="18"/>
    </w:rPr>
  </w:style>
  <w:style w:type="numbering" w:customStyle="1" w:styleId="WW8Num4">
    <w:name w:val="WW8Num4"/>
    <w:basedOn w:val="Bezlisty"/>
    <w:rsid w:val="009D378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378E"/>
    <w:pPr>
      <w:spacing w:after="120"/>
    </w:pPr>
  </w:style>
  <w:style w:type="paragraph" w:styleId="Tekstpodstawowy3">
    <w:name w:val="Body Text 3"/>
    <w:basedOn w:val="Standard"/>
    <w:link w:val="Tekstpodstawowy3Znak"/>
    <w:rsid w:val="009D378E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9D378E"/>
    <w:rPr>
      <w:rFonts w:ascii="Tahoma" w:eastAsia="SimSun" w:hAnsi="Tahoma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9D378E"/>
    <w:pPr>
      <w:overflowPunct w:val="0"/>
      <w:autoSpaceDE w:val="0"/>
      <w:ind w:hanging="284"/>
      <w:jc w:val="both"/>
    </w:pPr>
    <w:rPr>
      <w:rFonts w:eastAsia="Times New Roman" w:cs="Times New Roman"/>
      <w:szCs w:val="20"/>
    </w:rPr>
  </w:style>
  <w:style w:type="paragraph" w:customStyle="1" w:styleId="txt">
    <w:name w:val="txt"/>
    <w:basedOn w:val="Standard"/>
    <w:rsid w:val="009D378E"/>
    <w:pPr>
      <w:spacing w:after="60" w:line="360" w:lineRule="auto"/>
      <w:ind w:firstLine="284"/>
      <w:jc w:val="both"/>
    </w:pPr>
    <w:rPr>
      <w:rFonts w:ascii="Century Gothic" w:eastAsia="Times New Roman" w:hAnsi="Century Gothic" w:cs="Century Gothic"/>
      <w:bCs/>
      <w:sz w:val="20"/>
      <w:szCs w:val="18"/>
    </w:rPr>
  </w:style>
  <w:style w:type="numbering" w:customStyle="1" w:styleId="WW8Num4">
    <w:name w:val="WW8Num4"/>
    <w:basedOn w:val="Bezlisty"/>
    <w:rsid w:val="009D378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</dc:creator>
  <cp:lastModifiedBy>Dominika</cp:lastModifiedBy>
  <cp:revision>3</cp:revision>
  <cp:lastPrinted>2018-11-21T07:52:00Z</cp:lastPrinted>
  <dcterms:created xsi:type="dcterms:W3CDTF">2018-11-15T11:04:00Z</dcterms:created>
  <dcterms:modified xsi:type="dcterms:W3CDTF">2018-11-21T07:53:00Z</dcterms:modified>
</cp:coreProperties>
</file>